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3C" w:rsidRDefault="00CB7A3C" w:rsidP="00CB7A3C">
      <w:pPr>
        <w:jc w:val="center"/>
        <w:rPr>
          <w:rFonts w:ascii="Arial" w:hAnsi="Arial" w:cs="Arial"/>
          <w:b/>
          <w:u w:val="single"/>
        </w:rPr>
      </w:pPr>
      <w:r>
        <w:rPr>
          <w:rFonts w:ascii="Arial" w:hAnsi="Arial" w:cs="Arial"/>
          <w:b/>
          <w:u w:val="single"/>
        </w:rPr>
        <w:t>William Fisher Medical Centre PPG</w:t>
      </w:r>
    </w:p>
    <w:p w:rsidR="00CB7A3C" w:rsidRDefault="00CB7A3C" w:rsidP="00CB7A3C">
      <w:pPr>
        <w:jc w:val="center"/>
        <w:rPr>
          <w:rFonts w:ascii="Arial" w:hAnsi="Arial" w:cs="Arial"/>
          <w:b/>
          <w:u w:val="single"/>
        </w:rPr>
      </w:pPr>
      <w:r>
        <w:rPr>
          <w:rFonts w:ascii="Arial" w:hAnsi="Arial" w:cs="Arial"/>
          <w:b/>
          <w:u w:val="single"/>
        </w:rPr>
        <w:t xml:space="preserve">Meeting Wednesday </w:t>
      </w:r>
      <w:r w:rsidR="009318AA">
        <w:rPr>
          <w:rFonts w:ascii="Arial" w:hAnsi="Arial" w:cs="Arial"/>
          <w:b/>
          <w:u w:val="single"/>
        </w:rPr>
        <w:t>21</w:t>
      </w:r>
      <w:r w:rsidR="009318AA" w:rsidRPr="009318AA">
        <w:rPr>
          <w:rFonts w:ascii="Arial" w:hAnsi="Arial" w:cs="Arial"/>
          <w:b/>
          <w:u w:val="single"/>
          <w:vertAlign w:val="superscript"/>
        </w:rPr>
        <w:t>st</w:t>
      </w:r>
      <w:r w:rsidR="009318AA">
        <w:rPr>
          <w:rFonts w:ascii="Arial" w:hAnsi="Arial" w:cs="Arial"/>
          <w:b/>
          <w:u w:val="single"/>
        </w:rPr>
        <w:t xml:space="preserve"> January 2015</w:t>
      </w:r>
      <w:bookmarkStart w:id="0" w:name="_GoBack"/>
      <w:bookmarkEnd w:id="0"/>
    </w:p>
    <w:p w:rsidR="00CB7A3C" w:rsidRDefault="00CB7A3C" w:rsidP="00CB7A3C">
      <w:pPr>
        <w:rPr>
          <w:rFonts w:ascii="Arial" w:hAnsi="Arial" w:cs="Arial"/>
        </w:rPr>
      </w:pPr>
    </w:p>
    <w:p w:rsidR="00CB7A3C" w:rsidRDefault="00CB7A3C" w:rsidP="00CB7A3C">
      <w:pPr>
        <w:rPr>
          <w:rFonts w:ascii="Arial" w:hAnsi="Arial" w:cs="Arial"/>
          <w:b/>
        </w:rPr>
      </w:pPr>
    </w:p>
    <w:p w:rsidR="00CB7A3C" w:rsidRDefault="00CB7A3C" w:rsidP="00CB7A3C">
      <w:pPr>
        <w:rPr>
          <w:rFonts w:ascii="Arial" w:hAnsi="Arial" w:cs="Arial"/>
          <w:b/>
        </w:rPr>
      </w:pPr>
      <w:r>
        <w:rPr>
          <w:rFonts w:ascii="Arial" w:hAnsi="Arial" w:cs="Arial"/>
          <w:b/>
        </w:rPr>
        <w:t>In Attendance: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Apologies:</w:t>
      </w:r>
    </w:p>
    <w:p w:rsidR="00CB7A3C" w:rsidRDefault="00CB7A3C" w:rsidP="00CB7A3C">
      <w:pPr>
        <w:rPr>
          <w:rFonts w:ascii="Arial" w:hAnsi="Arial" w:cs="Arial"/>
        </w:rPr>
      </w:pPr>
    </w:p>
    <w:p w:rsidR="00CB7A3C" w:rsidRDefault="00455836" w:rsidP="00CB7A3C">
      <w:pPr>
        <w:rPr>
          <w:rFonts w:ascii="Arial" w:hAnsi="Arial" w:cs="Arial"/>
        </w:rPr>
      </w:pPr>
      <w:r>
        <w:rPr>
          <w:rFonts w:ascii="Arial" w:hAnsi="Arial" w:cs="Arial"/>
        </w:rPr>
        <w:t>PD</w:t>
      </w:r>
      <w:r w:rsidR="00CB7A3C">
        <w:rPr>
          <w:rFonts w:ascii="Arial" w:hAnsi="Arial" w:cs="Arial"/>
        </w:rPr>
        <w:t>, Chairman</w:t>
      </w:r>
      <w:r w:rsidR="00CB7A3C">
        <w:rPr>
          <w:rFonts w:ascii="Arial" w:hAnsi="Arial" w:cs="Arial"/>
        </w:rPr>
        <w:tab/>
      </w:r>
      <w:r w:rsidR="00CB7A3C">
        <w:rPr>
          <w:rFonts w:ascii="Arial" w:hAnsi="Arial" w:cs="Arial"/>
        </w:rPr>
        <w:tab/>
      </w:r>
      <w:r w:rsidR="00CB7A3C">
        <w:rPr>
          <w:rFonts w:ascii="Arial" w:hAnsi="Arial" w:cs="Arial"/>
        </w:rPr>
        <w:tab/>
      </w:r>
      <w:r w:rsidR="00CB7A3C">
        <w:rPr>
          <w:rFonts w:ascii="Arial" w:hAnsi="Arial" w:cs="Arial"/>
        </w:rPr>
        <w:tab/>
      </w:r>
      <w:r w:rsidR="00CB7A3C">
        <w:rPr>
          <w:rFonts w:ascii="Arial" w:hAnsi="Arial" w:cs="Arial"/>
        </w:rPr>
        <w:tab/>
      </w:r>
      <w:r>
        <w:rPr>
          <w:rFonts w:ascii="Arial" w:hAnsi="Arial" w:cs="Arial"/>
        </w:rPr>
        <w:tab/>
        <w:t>MD</w:t>
      </w:r>
    </w:p>
    <w:p w:rsidR="00CB7A3C" w:rsidRDefault="00455836" w:rsidP="00CB7A3C">
      <w:pPr>
        <w:rPr>
          <w:rFonts w:ascii="Arial" w:hAnsi="Arial" w:cs="Arial"/>
        </w:rPr>
      </w:pPr>
      <w:r>
        <w:rPr>
          <w:rFonts w:ascii="Arial" w:hAnsi="Arial" w:cs="Arial"/>
        </w:rPr>
        <w:t>MP</w:t>
      </w:r>
      <w:r w:rsidR="00CB7A3C">
        <w:rPr>
          <w:rFonts w:ascii="Arial" w:hAnsi="Arial" w:cs="Arial"/>
        </w:rPr>
        <w:tab/>
      </w:r>
      <w:r w:rsidR="00CB7A3C">
        <w:rPr>
          <w:rFonts w:ascii="Arial" w:hAnsi="Arial" w:cs="Arial"/>
        </w:rPr>
        <w:tab/>
      </w:r>
      <w:r w:rsidR="00CB7A3C">
        <w:rPr>
          <w:rFonts w:ascii="Arial" w:hAnsi="Arial" w:cs="Arial"/>
        </w:rPr>
        <w:tab/>
      </w:r>
    </w:p>
    <w:p w:rsidR="00CB7A3C" w:rsidRDefault="00455836" w:rsidP="00CB7A3C">
      <w:pPr>
        <w:rPr>
          <w:rFonts w:ascii="Arial" w:hAnsi="Arial" w:cs="Arial"/>
        </w:rPr>
      </w:pPr>
      <w:r>
        <w:rPr>
          <w:rFonts w:ascii="Arial" w:hAnsi="Arial" w:cs="Arial"/>
        </w:rPr>
        <w:t>JL</w:t>
      </w:r>
    </w:p>
    <w:p w:rsidR="00CB7A3C" w:rsidRDefault="00455836" w:rsidP="00CB7A3C">
      <w:pPr>
        <w:rPr>
          <w:rFonts w:ascii="Arial" w:hAnsi="Arial" w:cs="Arial"/>
        </w:rPr>
      </w:pPr>
      <w:r>
        <w:rPr>
          <w:rFonts w:ascii="Arial" w:hAnsi="Arial" w:cs="Arial"/>
        </w:rPr>
        <w:t>VS</w:t>
      </w:r>
    </w:p>
    <w:p w:rsidR="00CB7A3C" w:rsidRDefault="00455836" w:rsidP="00CB7A3C">
      <w:pPr>
        <w:rPr>
          <w:rFonts w:ascii="Arial" w:hAnsi="Arial" w:cs="Arial"/>
        </w:rPr>
      </w:pPr>
      <w:r>
        <w:rPr>
          <w:rFonts w:ascii="Arial" w:hAnsi="Arial" w:cs="Arial"/>
        </w:rPr>
        <w:t>MD</w:t>
      </w:r>
    </w:p>
    <w:p w:rsidR="00CB7A3C" w:rsidRDefault="00455836" w:rsidP="00CB7A3C">
      <w:pPr>
        <w:rPr>
          <w:rFonts w:ascii="Arial" w:hAnsi="Arial" w:cs="Arial"/>
        </w:rPr>
      </w:pPr>
      <w:r>
        <w:rPr>
          <w:rFonts w:ascii="Arial" w:hAnsi="Arial" w:cs="Arial"/>
        </w:rPr>
        <w:t>DM</w:t>
      </w:r>
    </w:p>
    <w:p w:rsidR="00CB7A3C" w:rsidRDefault="00CB7A3C" w:rsidP="00CB7A3C">
      <w:pPr>
        <w:rPr>
          <w:rFonts w:ascii="Arial" w:hAnsi="Arial" w:cs="Arial"/>
        </w:rPr>
      </w:pPr>
      <w:r>
        <w:rPr>
          <w:rFonts w:ascii="Arial" w:hAnsi="Arial" w:cs="Arial"/>
        </w:rPr>
        <w:t xml:space="preserve">Dr </w:t>
      </w:r>
      <w:r w:rsidR="00455836">
        <w:rPr>
          <w:rFonts w:ascii="Arial" w:hAnsi="Arial" w:cs="Arial"/>
        </w:rPr>
        <w:t>AM</w:t>
      </w:r>
    </w:p>
    <w:p w:rsidR="00D50323" w:rsidRDefault="00455836" w:rsidP="00CB7A3C">
      <w:pPr>
        <w:rPr>
          <w:rFonts w:ascii="Arial" w:hAnsi="Arial" w:cs="Arial"/>
        </w:rPr>
      </w:pPr>
      <w:r>
        <w:rPr>
          <w:rFonts w:ascii="Arial" w:hAnsi="Arial" w:cs="Arial"/>
        </w:rPr>
        <w:t>RP</w:t>
      </w:r>
    </w:p>
    <w:p w:rsidR="00D50323" w:rsidRDefault="00455836" w:rsidP="00CB7A3C">
      <w:pPr>
        <w:rPr>
          <w:rFonts w:ascii="Arial" w:hAnsi="Arial" w:cs="Arial"/>
        </w:rPr>
      </w:pPr>
      <w:r>
        <w:rPr>
          <w:rFonts w:ascii="Arial" w:hAnsi="Arial" w:cs="Arial"/>
        </w:rPr>
        <w:t>LPB</w:t>
      </w:r>
    </w:p>
    <w:p w:rsidR="00CB7A3C" w:rsidRDefault="00CB7A3C" w:rsidP="00CB7A3C">
      <w:pPr>
        <w:rPr>
          <w:rFonts w:ascii="Arial" w:hAnsi="Arial" w:cs="Arial"/>
        </w:rPr>
      </w:pPr>
    </w:p>
    <w:p w:rsidR="00CB7A3C" w:rsidRDefault="00CB7A3C" w:rsidP="00CB7A3C">
      <w:pPr>
        <w:rPr>
          <w:rFonts w:ascii="Arial" w:hAnsi="Arial" w:cs="Arial"/>
        </w:rPr>
      </w:pPr>
    </w:p>
    <w:p w:rsidR="00CB7A3C" w:rsidRDefault="00CB7A3C" w:rsidP="00CB7A3C">
      <w:pPr>
        <w:rPr>
          <w:rFonts w:ascii="Arial" w:hAnsi="Arial" w:cs="Arial"/>
        </w:rPr>
      </w:pPr>
    </w:p>
    <w:p w:rsidR="00CB7A3C" w:rsidRDefault="00CB7A3C" w:rsidP="00CB7A3C">
      <w:pPr>
        <w:pStyle w:val="ListParagraph"/>
        <w:numPr>
          <w:ilvl w:val="0"/>
          <w:numId w:val="1"/>
        </w:numPr>
        <w:ind w:left="426" w:hanging="426"/>
        <w:rPr>
          <w:rFonts w:ascii="Arial" w:hAnsi="Arial" w:cs="Arial"/>
        </w:rPr>
      </w:pPr>
      <w:r>
        <w:rPr>
          <w:rFonts w:ascii="Arial" w:hAnsi="Arial" w:cs="Arial"/>
        </w:rPr>
        <w:t>Phil opened the meeting and welcomed all the members thanking them for attending</w:t>
      </w:r>
    </w:p>
    <w:p w:rsidR="00CB7A3C" w:rsidRDefault="00CB7A3C" w:rsidP="00CB7A3C">
      <w:pPr>
        <w:rPr>
          <w:rFonts w:ascii="Arial" w:hAnsi="Arial" w:cs="Arial"/>
        </w:rPr>
      </w:pPr>
    </w:p>
    <w:p w:rsidR="00CB7A3C" w:rsidRDefault="00CB7A3C" w:rsidP="00CB7A3C">
      <w:pPr>
        <w:rPr>
          <w:rFonts w:ascii="Arial" w:hAnsi="Arial" w:cs="Arial"/>
        </w:rPr>
      </w:pPr>
    </w:p>
    <w:p w:rsidR="00CB7A3C" w:rsidRDefault="00CB7A3C" w:rsidP="00CB7A3C">
      <w:pPr>
        <w:pStyle w:val="ListParagraph"/>
        <w:numPr>
          <w:ilvl w:val="0"/>
          <w:numId w:val="1"/>
        </w:numPr>
        <w:ind w:left="426" w:hanging="426"/>
        <w:rPr>
          <w:rFonts w:ascii="Arial" w:hAnsi="Arial" w:cs="Arial"/>
        </w:rPr>
      </w:pPr>
      <w:r>
        <w:rPr>
          <w:rFonts w:ascii="Arial" w:hAnsi="Arial" w:cs="Arial"/>
        </w:rPr>
        <w:t xml:space="preserve">Apologies for absence were received from </w:t>
      </w:r>
      <w:r w:rsidR="00455836">
        <w:rPr>
          <w:rFonts w:ascii="Arial" w:hAnsi="Arial" w:cs="Arial"/>
        </w:rPr>
        <w:t>MD</w:t>
      </w:r>
    </w:p>
    <w:p w:rsidR="00CB7A3C" w:rsidRDefault="00CB7A3C" w:rsidP="00CB7A3C">
      <w:pPr>
        <w:rPr>
          <w:rFonts w:ascii="Arial" w:hAnsi="Arial" w:cs="Arial"/>
        </w:rPr>
      </w:pPr>
    </w:p>
    <w:p w:rsidR="00CB7A3C" w:rsidRDefault="00CB7A3C" w:rsidP="00CB7A3C">
      <w:pPr>
        <w:rPr>
          <w:rFonts w:ascii="Arial" w:hAnsi="Arial" w:cs="Arial"/>
        </w:rPr>
      </w:pPr>
    </w:p>
    <w:p w:rsidR="00E565CC" w:rsidRDefault="00E565CC" w:rsidP="00CB7A3C">
      <w:pPr>
        <w:pStyle w:val="ListParagraph"/>
        <w:numPr>
          <w:ilvl w:val="0"/>
          <w:numId w:val="1"/>
        </w:numPr>
        <w:ind w:left="426" w:hanging="426"/>
        <w:rPr>
          <w:rFonts w:ascii="Arial" w:hAnsi="Arial" w:cs="Arial"/>
        </w:rPr>
      </w:pPr>
      <w:r>
        <w:rPr>
          <w:rFonts w:ascii="Arial" w:hAnsi="Arial" w:cs="Arial"/>
        </w:rPr>
        <w:t xml:space="preserve">Minutes from the last meeting were </w:t>
      </w:r>
      <w:r w:rsidR="00D50323">
        <w:rPr>
          <w:rFonts w:ascii="Arial" w:hAnsi="Arial" w:cs="Arial"/>
        </w:rPr>
        <w:t>approved and signed</w:t>
      </w:r>
    </w:p>
    <w:p w:rsidR="00E565CC" w:rsidRDefault="00E565CC" w:rsidP="00E565CC">
      <w:pPr>
        <w:rPr>
          <w:rFonts w:ascii="Arial" w:hAnsi="Arial" w:cs="Arial"/>
        </w:rPr>
      </w:pPr>
    </w:p>
    <w:p w:rsidR="00836AD5" w:rsidRDefault="00836AD5" w:rsidP="00964CC3">
      <w:pPr>
        <w:ind w:left="426"/>
        <w:rPr>
          <w:rFonts w:ascii="Arial" w:hAnsi="Arial" w:cs="Arial"/>
        </w:rPr>
      </w:pPr>
    </w:p>
    <w:p w:rsidR="00606FDD" w:rsidRPr="00D50323" w:rsidRDefault="00D50323" w:rsidP="00606FDD">
      <w:pPr>
        <w:pStyle w:val="ListParagraph"/>
        <w:numPr>
          <w:ilvl w:val="0"/>
          <w:numId w:val="1"/>
        </w:numPr>
        <w:ind w:left="426" w:hanging="426"/>
        <w:rPr>
          <w:rFonts w:ascii="Arial" w:hAnsi="Arial" w:cs="Arial"/>
          <w:u w:val="single"/>
        </w:rPr>
      </w:pPr>
      <w:r w:rsidRPr="00D50323">
        <w:rPr>
          <w:rFonts w:ascii="Arial" w:hAnsi="Arial" w:cs="Arial"/>
          <w:u w:val="single"/>
        </w:rPr>
        <w:t>Treasurers report</w:t>
      </w:r>
    </w:p>
    <w:p w:rsidR="00D50323" w:rsidRPr="00D50323" w:rsidRDefault="00D50323" w:rsidP="00D50323">
      <w:pPr>
        <w:rPr>
          <w:rFonts w:ascii="Arial" w:hAnsi="Arial" w:cs="Arial"/>
        </w:rPr>
      </w:pPr>
    </w:p>
    <w:p w:rsidR="00E565CC" w:rsidRPr="00606FDD" w:rsidRDefault="00D50323" w:rsidP="00606FDD">
      <w:pPr>
        <w:ind w:left="426"/>
        <w:rPr>
          <w:rFonts w:ascii="Arial" w:hAnsi="Arial" w:cs="Arial"/>
        </w:rPr>
      </w:pPr>
      <w:r>
        <w:rPr>
          <w:rFonts w:ascii="Arial" w:hAnsi="Arial" w:cs="Arial"/>
        </w:rPr>
        <w:t>Phil reported that the PPG account currently stood at £440.80 and that we would be looking to raise more funds with the next raffle to be discussed later in the meeting</w:t>
      </w:r>
    </w:p>
    <w:p w:rsidR="00606FDD" w:rsidRDefault="00606FDD" w:rsidP="00606FDD">
      <w:pPr>
        <w:pStyle w:val="ListParagraph"/>
        <w:rPr>
          <w:rFonts w:ascii="Arial" w:hAnsi="Arial" w:cs="Arial"/>
        </w:rPr>
      </w:pPr>
    </w:p>
    <w:p w:rsidR="00606FDD" w:rsidRPr="00606FDD" w:rsidRDefault="00606FDD" w:rsidP="00606FDD">
      <w:pPr>
        <w:pStyle w:val="ListParagraph"/>
        <w:rPr>
          <w:rFonts w:ascii="Arial" w:hAnsi="Arial" w:cs="Arial"/>
        </w:rPr>
      </w:pPr>
    </w:p>
    <w:p w:rsidR="00606FDD" w:rsidRDefault="00D50323" w:rsidP="00836AD5">
      <w:pPr>
        <w:pStyle w:val="ListParagraph"/>
        <w:numPr>
          <w:ilvl w:val="0"/>
          <w:numId w:val="1"/>
        </w:numPr>
        <w:ind w:left="426" w:hanging="426"/>
        <w:rPr>
          <w:rFonts w:ascii="Arial" w:hAnsi="Arial" w:cs="Arial"/>
          <w:u w:val="single"/>
        </w:rPr>
      </w:pPr>
      <w:r>
        <w:rPr>
          <w:rFonts w:ascii="Arial" w:hAnsi="Arial" w:cs="Arial"/>
          <w:u w:val="single"/>
        </w:rPr>
        <w:t>Friends and Family update</w:t>
      </w:r>
    </w:p>
    <w:p w:rsidR="00836AD5" w:rsidRDefault="00836AD5" w:rsidP="00836AD5">
      <w:pPr>
        <w:ind w:left="360"/>
        <w:rPr>
          <w:rFonts w:ascii="Arial" w:hAnsi="Arial" w:cs="Arial"/>
          <w:u w:val="single"/>
        </w:rPr>
      </w:pPr>
    </w:p>
    <w:p w:rsidR="00836AD5" w:rsidRDefault="00D50323" w:rsidP="00836AD5">
      <w:pPr>
        <w:ind w:left="360"/>
        <w:rPr>
          <w:rFonts w:ascii="Arial" w:hAnsi="Arial" w:cs="Arial"/>
        </w:rPr>
      </w:pPr>
      <w:r>
        <w:rPr>
          <w:rFonts w:ascii="Arial" w:hAnsi="Arial" w:cs="Arial"/>
        </w:rPr>
        <w:t>Debbie reported that the Friend and Family questionnaire started in December with the first month being a ‘dry run’ as the surgery did not need to submit any data. However, starting at the beginning of January, all responses needed to be recorded and reported back to NHS England.</w:t>
      </w:r>
      <w:r w:rsidR="00AC1F83">
        <w:rPr>
          <w:rFonts w:ascii="Arial" w:hAnsi="Arial" w:cs="Arial"/>
        </w:rPr>
        <w:t xml:space="preserve"> The surgery also ha</w:t>
      </w:r>
      <w:r w:rsidR="004D3EF0">
        <w:rPr>
          <w:rFonts w:ascii="Arial" w:hAnsi="Arial" w:cs="Arial"/>
        </w:rPr>
        <w:t>s</w:t>
      </w:r>
      <w:r w:rsidR="00AC1F83">
        <w:rPr>
          <w:rFonts w:ascii="Arial" w:hAnsi="Arial" w:cs="Arial"/>
        </w:rPr>
        <w:t xml:space="preserve"> to put the data on the surgery website.</w:t>
      </w:r>
    </w:p>
    <w:p w:rsidR="00AC1F83" w:rsidRDefault="00AC1F83" w:rsidP="00836AD5">
      <w:pPr>
        <w:ind w:left="360"/>
        <w:rPr>
          <w:rFonts w:ascii="Arial" w:hAnsi="Arial" w:cs="Arial"/>
        </w:rPr>
      </w:pPr>
    </w:p>
    <w:p w:rsidR="00AC1F83" w:rsidRDefault="00AC1F83" w:rsidP="00836AD5">
      <w:pPr>
        <w:ind w:left="360"/>
        <w:rPr>
          <w:rFonts w:ascii="Arial" w:hAnsi="Arial" w:cs="Arial"/>
        </w:rPr>
      </w:pPr>
      <w:r>
        <w:rPr>
          <w:rFonts w:ascii="Arial" w:hAnsi="Arial" w:cs="Arial"/>
        </w:rPr>
        <w:t>The F&amp;F test c</w:t>
      </w:r>
      <w:r w:rsidR="004D3EF0">
        <w:rPr>
          <w:rFonts w:ascii="Arial" w:hAnsi="Arial" w:cs="Arial"/>
        </w:rPr>
        <w:t>an be done by completing a form available from reception or can</w:t>
      </w:r>
      <w:r>
        <w:rPr>
          <w:rFonts w:ascii="Arial" w:hAnsi="Arial" w:cs="Arial"/>
        </w:rPr>
        <w:t xml:space="preserve"> be done on</w:t>
      </w:r>
      <w:r w:rsidR="004D3EF0">
        <w:rPr>
          <w:rFonts w:ascii="Arial" w:hAnsi="Arial" w:cs="Arial"/>
        </w:rPr>
        <w:t>-</w:t>
      </w:r>
      <w:r>
        <w:rPr>
          <w:rFonts w:ascii="Arial" w:hAnsi="Arial" w:cs="Arial"/>
        </w:rPr>
        <w:t xml:space="preserve">line through the </w:t>
      </w:r>
      <w:r w:rsidR="004D3EF0">
        <w:rPr>
          <w:rFonts w:ascii="Arial" w:hAnsi="Arial" w:cs="Arial"/>
        </w:rPr>
        <w:t xml:space="preserve">surgery </w:t>
      </w:r>
      <w:r>
        <w:rPr>
          <w:rFonts w:ascii="Arial" w:hAnsi="Arial" w:cs="Arial"/>
        </w:rPr>
        <w:t>website</w:t>
      </w:r>
      <w:r w:rsidR="004D3EF0">
        <w:rPr>
          <w:rFonts w:ascii="Arial" w:hAnsi="Arial" w:cs="Arial"/>
        </w:rPr>
        <w:t>.</w:t>
      </w:r>
    </w:p>
    <w:p w:rsidR="004D3EF0" w:rsidRDefault="004D3EF0" w:rsidP="00836AD5">
      <w:pPr>
        <w:ind w:left="360"/>
        <w:rPr>
          <w:rFonts w:ascii="Arial" w:hAnsi="Arial" w:cs="Arial"/>
        </w:rPr>
      </w:pPr>
    </w:p>
    <w:p w:rsidR="004D3EF0" w:rsidRDefault="004D3EF0" w:rsidP="00836AD5">
      <w:pPr>
        <w:ind w:left="360"/>
        <w:rPr>
          <w:rFonts w:ascii="Arial" w:hAnsi="Arial" w:cs="Arial"/>
        </w:rPr>
      </w:pPr>
      <w:r>
        <w:rPr>
          <w:rFonts w:ascii="Arial" w:hAnsi="Arial" w:cs="Arial"/>
        </w:rPr>
        <w:t>There was a discussion as to how we could encourage patients to complete the forms especially as this was an on-going survey. Suggestions put forward included:</w:t>
      </w:r>
    </w:p>
    <w:p w:rsidR="004D3EF0" w:rsidRDefault="004D3EF0" w:rsidP="00836AD5">
      <w:pPr>
        <w:ind w:left="360"/>
        <w:rPr>
          <w:rFonts w:ascii="Arial" w:hAnsi="Arial" w:cs="Arial"/>
        </w:rPr>
      </w:pPr>
    </w:p>
    <w:p w:rsidR="004D3EF0" w:rsidRDefault="004D3EF0" w:rsidP="004D3EF0">
      <w:pPr>
        <w:pStyle w:val="ListParagraph"/>
        <w:numPr>
          <w:ilvl w:val="0"/>
          <w:numId w:val="4"/>
        </w:numPr>
        <w:rPr>
          <w:rFonts w:ascii="Arial" w:hAnsi="Arial" w:cs="Arial"/>
        </w:rPr>
      </w:pPr>
      <w:r>
        <w:rPr>
          <w:rFonts w:ascii="Arial" w:hAnsi="Arial" w:cs="Arial"/>
        </w:rPr>
        <w:t>Make forms more noticeable when you are in the surgery. Putting them in the waiting room in a prominent place not just at reception</w:t>
      </w:r>
    </w:p>
    <w:p w:rsidR="00D50323" w:rsidRDefault="004D3EF0" w:rsidP="004D3EF0">
      <w:pPr>
        <w:pStyle w:val="ListParagraph"/>
        <w:numPr>
          <w:ilvl w:val="0"/>
          <w:numId w:val="4"/>
        </w:numPr>
        <w:rPr>
          <w:rFonts w:ascii="Arial" w:hAnsi="Arial" w:cs="Arial"/>
        </w:rPr>
      </w:pPr>
      <w:r>
        <w:rPr>
          <w:rFonts w:ascii="Arial" w:hAnsi="Arial" w:cs="Arial"/>
        </w:rPr>
        <w:lastRenderedPageBreak/>
        <w:t>Put up posters telling patients about the test and how to complete the forms</w:t>
      </w:r>
    </w:p>
    <w:p w:rsidR="004D3EF0" w:rsidRPr="004D3EF0" w:rsidRDefault="004D3EF0" w:rsidP="004D3EF0">
      <w:pPr>
        <w:pStyle w:val="ListParagraph"/>
        <w:numPr>
          <w:ilvl w:val="0"/>
          <w:numId w:val="4"/>
        </w:numPr>
        <w:rPr>
          <w:rFonts w:ascii="Arial" w:hAnsi="Arial" w:cs="Arial"/>
        </w:rPr>
      </w:pPr>
      <w:r>
        <w:rPr>
          <w:rFonts w:ascii="Arial" w:hAnsi="Arial" w:cs="Arial"/>
        </w:rPr>
        <w:t>Putting notes about the test in with repeat prescriptions</w:t>
      </w:r>
    </w:p>
    <w:p w:rsidR="00D50323" w:rsidRDefault="00D50323" w:rsidP="00836AD5">
      <w:pPr>
        <w:ind w:left="360"/>
        <w:rPr>
          <w:rFonts w:ascii="Arial" w:hAnsi="Arial" w:cs="Arial"/>
        </w:rPr>
      </w:pPr>
    </w:p>
    <w:p w:rsidR="00D50323" w:rsidRDefault="00D50323" w:rsidP="00836AD5">
      <w:pPr>
        <w:ind w:left="360"/>
        <w:rPr>
          <w:rFonts w:ascii="Arial" w:hAnsi="Arial" w:cs="Arial"/>
        </w:rPr>
      </w:pPr>
    </w:p>
    <w:p w:rsidR="00836AD5" w:rsidRDefault="004D3EF0" w:rsidP="00836AD5">
      <w:pPr>
        <w:ind w:left="360"/>
        <w:rPr>
          <w:rFonts w:ascii="Arial" w:hAnsi="Arial" w:cs="Arial"/>
        </w:rPr>
      </w:pPr>
      <w:r>
        <w:rPr>
          <w:rFonts w:ascii="Arial" w:hAnsi="Arial" w:cs="Arial"/>
        </w:rPr>
        <w:t>Phil enquired about how the surgery would deal with any feedback from the questionnaires comments. Debbie stated that all responses would be collated and fed back to the PPG to discuss. It would also consider putting comments on the surgery website</w:t>
      </w:r>
    </w:p>
    <w:p w:rsidR="00836AD5" w:rsidRDefault="00836AD5" w:rsidP="00836AD5">
      <w:pPr>
        <w:ind w:left="360"/>
        <w:rPr>
          <w:rFonts w:ascii="Arial" w:hAnsi="Arial" w:cs="Arial"/>
        </w:rPr>
      </w:pPr>
    </w:p>
    <w:p w:rsidR="00836AD5" w:rsidRPr="00836AD5" w:rsidRDefault="00836AD5" w:rsidP="00836AD5">
      <w:pPr>
        <w:ind w:left="360"/>
        <w:rPr>
          <w:rFonts w:ascii="Arial" w:hAnsi="Arial" w:cs="Arial"/>
          <w:u w:val="single"/>
        </w:rPr>
      </w:pPr>
    </w:p>
    <w:p w:rsidR="00836AD5" w:rsidRDefault="004D3EF0" w:rsidP="005E0952">
      <w:pPr>
        <w:pStyle w:val="ListParagraph"/>
        <w:numPr>
          <w:ilvl w:val="0"/>
          <w:numId w:val="1"/>
        </w:numPr>
        <w:ind w:left="426" w:hanging="426"/>
        <w:rPr>
          <w:rFonts w:ascii="Arial" w:hAnsi="Arial" w:cs="Arial"/>
          <w:u w:val="single"/>
        </w:rPr>
      </w:pPr>
      <w:r>
        <w:rPr>
          <w:rFonts w:ascii="Arial" w:hAnsi="Arial" w:cs="Arial"/>
          <w:u w:val="single"/>
        </w:rPr>
        <w:t>Formulation of an Action Plan 2015/16</w:t>
      </w:r>
    </w:p>
    <w:p w:rsidR="00836AD5" w:rsidRDefault="00836AD5" w:rsidP="00836AD5">
      <w:pPr>
        <w:rPr>
          <w:rFonts w:ascii="Arial" w:hAnsi="Arial" w:cs="Arial"/>
          <w:u w:val="single"/>
        </w:rPr>
      </w:pPr>
    </w:p>
    <w:p w:rsidR="003E21EB" w:rsidRPr="003E21EB" w:rsidRDefault="003E21EB" w:rsidP="005E0952">
      <w:pPr>
        <w:ind w:left="360"/>
        <w:rPr>
          <w:rFonts w:ascii="Arial" w:hAnsi="Arial" w:cs="Arial"/>
          <w:b/>
        </w:rPr>
      </w:pPr>
      <w:r w:rsidRPr="003E21EB">
        <w:rPr>
          <w:rFonts w:ascii="Arial" w:hAnsi="Arial" w:cs="Arial"/>
          <w:b/>
        </w:rPr>
        <w:t>Obtaining patient feedback</w:t>
      </w:r>
    </w:p>
    <w:p w:rsidR="00836AD5" w:rsidRDefault="004D3EF0" w:rsidP="005E0952">
      <w:pPr>
        <w:ind w:left="360"/>
        <w:rPr>
          <w:rFonts w:ascii="Arial" w:hAnsi="Arial" w:cs="Arial"/>
        </w:rPr>
      </w:pPr>
      <w:r>
        <w:rPr>
          <w:rFonts w:ascii="Arial" w:hAnsi="Arial" w:cs="Arial"/>
        </w:rPr>
        <w:t xml:space="preserve">The PPG is again </w:t>
      </w:r>
      <w:r w:rsidR="003E21EB">
        <w:rPr>
          <w:rFonts w:ascii="Arial" w:hAnsi="Arial" w:cs="Arial"/>
        </w:rPr>
        <w:t xml:space="preserve">commissioned </w:t>
      </w:r>
      <w:r>
        <w:rPr>
          <w:rFonts w:ascii="Arial" w:hAnsi="Arial" w:cs="Arial"/>
        </w:rPr>
        <w:t>with coming up with an Action Plan for the current year. In previous years this has been decided upon based on patients’ responses to the yearly questionnaire. This year, the surgery is not obliged to carry out a survey as the F&amp;F test has taken over from this. Phil enquire</w:t>
      </w:r>
      <w:r w:rsidR="009A04DB">
        <w:rPr>
          <w:rFonts w:ascii="Arial" w:hAnsi="Arial" w:cs="Arial"/>
        </w:rPr>
        <w:t>d</w:t>
      </w:r>
      <w:r>
        <w:rPr>
          <w:rFonts w:ascii="Arial" w:hAnsi="Arial" w:cs="Arial"/>
        </w:rPr>
        <w:t xml:space="preserve"> as to whether we wanted to carry out our o</w:t>
      </w:r>
      <w:r w:rsidR="009A04DB">
        <w:rPr>
          <w:rFonts w:ascii="Arial" w:hAnsi="Arial" w:cs="Arial"/>
        </w:rPr>
        <w:t>wn</w:t>
      </w:r>
      <w:r>
        <w:rPr>
          <w:rFonts w:ascii="Arial" w:hAnsi="Arial" w:cs="Arial"/>
        </w:rPr>
        <w:t xml:space="preserve"> questionnaire anyway. The consensus of opinion was that we did not </w:t>
      </w:r>
      <w:r w:rsidR="002E631E">
        <w:rPr>
          <w:rFonts w:ascii="Arial" w:hAnsi="Arial" w:cs="Arial"/>
        </w:rPr>
        <w:t>feel this was necessary and</w:t>
      </w:r>
      <w:r>
        <w:rPr>
          <w:rFonts w:ascii="Arial" w:hAnsi="Arial" w:cs="Arial"/>
        </w:rPr>
        <w:t xml:space="preserve"> would wait to see what comments and </w:t>
      </w:r>
      <w:r w:rsidR="003E21EB">
        <w:rPr>
          <w:rFonts w:ascii="Arial" w:hAnsi="Arial" w:cs="Arial"/>
        </w:rPr>
        <w:t>responses</w:t>
      </w:r>
      <w:r>
        <w:rPr>
          <w:rFonts w:ascii="Arial" w:hAnsi="Arial" w:cs="Arial"/>
        </w:rPr>
        <w:t xml:space="preserve"> we got from the F&amp;F test</w:t>
      </w:r>
    </w:p>
    <w:p w:rsidR="00836AD5" w:rsidRDefault="00836AD5" w:rsidP="005E0952">
      <w:pPr>
        <w:ind w:left="360"/>
        <w:rPr>
          <w:rFonts w:ascii="Arial" w:hAnsi="Arial" w:cs="Arial"/>
        </w:rPr>
      </w:pPr>
    </w:p>
    <w:p w:rsidR="00836AD5" w:rsidRDefault="003E21EB" w:rsidP="005E0952">
      <w:pPr>
        <w:ind w:left="360"/>
        <w:rPr>
          <w:rFonts w:ascii="Arial" w:hAnsi="Arial" w:cs="Arial"/>
        </w:rPr>
      </w:pPr>
      <w:r>
        <w:rPr>
          <w:rFonts w:ascii="Arial" w:hAnsi="Arial" w:cs="Arial"/>
        </w:rPr>
        <w:t>The possibility of adding an additional question to the F&amp;F test was also discussed if this would help</w:t>
      </w:r>
      <w:r w:rsidR="00836AD5">
        <w:rPr>
          <w:rFonts w:ascii="Arial" w:hAnsi="Arial" w:cs="Arial"/>
        </w:rPr>
        <w:t>.</w:t>
      </w:r>
    </w:p>
    <w:p w:rsidR="003E21EB" w:rsidRDefault="003E21EB" w:rsidP="005E0952">
      <w:pPr>
        <w:ind w:left="360"/>
        <w:rPr>
          <w:rFonts w:ascii="Arial" w:hAnsi="Arial" w:cs="Arial"/>
        </w:rPr>
      </w:pPr>
    </w:p>
    <w:p w:rsidR="003E21EB" w:rsidRDefault="003E21EB" w:rsidP="005E0952">
      <w:pPr>
        <w:ind w:left="360"/>
        <w:rPr>
          <w:rFonts w:ascii="Arial" w:hAnsi="Arial" w:cs="Arial"/>
        </w:rPr>
      </w:pPr>
      <w:r>
        <w:rPr>
          <w:rFonts w:ascii="Arial" w:hAnsi="Arial" w:cs="Arial"/>
        </w:rPr>
        <w:t>It was felt that some of the points from the previous Action Plan should be rolled over to this current year as they were still on-going. This included the Ambulance Service update.</w:t>
      </w:r>
    </w:p>
    <w:p w:rsidR="00836AD5" w:rsidRDefault="00836AD5" w:rsidP="005E0952">
      <w:pPr>
        <w:ind w:left="360"/>
        <w:rPr>
          <w:rFonts w:ascii="Arial" w:hAnsi="Arial" w:cs="Arial"/>
        </w:rPr>
      </w:pPr>
    </w:p>
    <w:p w:rsidR="005E7A6E" w:rsidRDefault="005E7A6E" w:rsidP="005E0952">
      <w:pPr>
        <w:ind w:left="360"/>
        <w:rPr>
          <w:rFonts w:ascii="Arial" w:hAnsi="Arial" w:cs="Arial"/>
        </w:rPr>
      </w:pPr>
    </w:p>
    <w:p w:rsidR="005E7A6E" w:rsidRDefault="005E7A6E" w:rsidP="005E0952">
      <w:pPr>
        <w:ind w:left="360"/>
        <w:rPr>
          <w:rFonts w:ascii="Arial" w:hAnsi="Arial" w:cs="Arial"/>
          <w:b/>
        </w:rPr>
      </w:pPr>
      <w:r w:rsidRPr="005E7A6E">
        <w:rPr>
          <w:rFonts w:ascii="Arial" w:hAnsi="Arial" w:cs="Arial"/>
          <w:b/>
        </w:rPr>
        <w:t>Raffle and recruitment of virtual patients</w:t>
      </w:r>
    </w:p>
    <w:p w:rsidR="005E7A6E" w:rsidRDefault="005E7A6E" w:rsidP="005E0952">
      <w:pPr>
        <w:ind w:left="360"/>
        <w:rPr>
          <w:rFonts w:ascii="Arial" w:hAnsi="Arial" w:cs="Arial"/>
        </w:rPr>
      </w:pPr>
      <w:r>
        <w:rPr>
          <w:rFonts w:ascii="Arial" w:hAnsi="Arial" w:cs="Arial"/>
        </w:rPr>
        <w:t>It was decided that we would have another recruitment drive for the virtual group based around the raffle as we did last year.</w:t>
      </w:r>
    </w:p>
    <w:p w:rsidR="005E7A6E" w:rsidRDefault="005E7A6E" w:rsidP="005E0952">
      <w:pPr>
        <w:ind w:left="360"/>
        <w:rPr>
          <w:rFonts w:ascii="Arial" w:hAnsi="Arial" w:cs="Arial"/>
        </w:rPr>
      </w:pPr>
    </w:p>
    <w:p w:rsidR="005E7A6E" w:rsidRDefault="005E7A6E" w:rsidP="005E0952">
      <w:pPr>
        <w:ind w:left="360"/>
        <w:rPr>
          <w:rFonts w:ascii="Arial" w:hAnsi="Arial" w:cs="Arial"/>
        </w:rPr>
      </w:pPr>
      <w:r>
        <w:rPr>
          <w:rFonts w:ascii="Arial" w:hAnsi="Arial" w:cs="Arial"/>
        </w:rPr>
        <w:t>We agreed the dates for the raffle as 8 – 12 June with the stall being manned just in the mornings as it was felt that the afternoons last year were very quiet and not worthwhile.</w:t>
      </w:r>
    </w:p>
    <w:p w:rsidR="005E7A6E" w:rsidRDefault="005E7A6E" w:rsidP="005E0952">
      <w:pPr>
        <w:ind w:left="360"/>
        <w:rPr>
          <w:rFonts w:ascii="Arial" w:hAnsi="Arial" w:cs="Arial"/>
        </w:rPr>
      </w:pPr>
    </w:p>
    <w:p w:rsidR="005E7A6E" w:rsidRPr="005E7A6E" w:rsidRDefault="005E7A6E" w:rsidP="005E0952">
      <w:pPr>
        <w:ind w:left="360"/>
        <w:rPr>
          <w:rFonts w:ascii="Arial" w:hAnsi="Arial" w:cs="Arial"/>
        </w:rPr>
      </w:pPr>
      <w:r>
        <w:rPr>
          <w:rFonts w:ascii="Arial" w:hAnsi="Arial" w:cs="Arial"/>
        </w:rPr>
        <w:t>Phil agreed to draw up a rota nearer the time to man the stall</w:t>
      </w:r>
    </w:p>
    <w:p w:rsidR="00836AD5" w:rsidRDefault="00836AD5" w:rsidP="005E0952">
      <w:pPr>
        <w:ind w:left="360"/>
        <w:rPr>
          <w:rFonts w:ascii="Arial" w:hAnsi="Arial" w:cs="Arial"/>
        </w:rPr>
      </w:pPr>
    </w:p>
    <w:p w:rsidR="00836AD5" w:rsidRDefault="00836AD5" w:rsidP="00836AD5">
      <w:pPr>
        <w:rPr>
          <w:rFonts w:ascii="Arial" w:hAnsi="Arial" w:cs="Arial"/>
        </w:rPr>
      </w:pPr>
    </w:p>
    <w:p w:rsidR="00836AD5" w:rsidRDefault="005E7A6E" w:rsidP="00EF08D4">
      <w:pPr>
        <w:pStyle w:val="ListParagraph"/>
        <w:numPr>
          <w:ilvl w:val="0"/>
          <w:numId w:val="1"/>
        </w:numPr>
        <w:ind w:left="426" w:hanging="426"/>
        <w:rPr>
          <w:rFonts w:ascii="Arial" w:hAnsi="Arial" w:cs="Arial"/>
          <w:u w:val="single"/>
        </w:rPr>
      </w:pPr>
      <w:r>
        <w:rPr>
          <w:rFonts w:ascii="Arial" w:hAnsi="Arial" w:cs="Arial"/>
          <w:u w:val="single"/>
        </w:rPr>
        <w:t>AOB</w:t>
      </w:r>
    </w:p>
    <w:p w:rsidR="005E0952" w:rsidRDefault="005E0952" w:rsidP="005E0952">
      <w:pPr>
        <w:rPr>
          <w:rFonts w:ascii="Arial" w:hAnsi="Arial" w:cs="Arial"/>
          <w:u w:val="single"/>
        </w:rPr>
      </w:pPr>
    </w:p>
    <w:p w:rsidR="005E0952" w:rsidRDefault="005E0952" w:rsidP="005E0952">
      <w:pPr>
        <w:rPr>
          <w:rFonts w:ascii="Arial" w:hAnsi="Arial" w:cs="Arial"/>
        </w:rPr>
      </w:pPr>
    </w:p>
    <w:p w:rsidR="005E7A6E" w:rsidRDefault="005E7A6E" w:rsidP="005E7A6E">
      <w:pPr>
        <w:pStyle w:val="ListParagraph"/>
        <w:numPr>
          <w:ilvl w:val="0"/>
          <w:numId w:val="5"/>
        </w:numPr>
        <w:rPr>
          <w:rFonts w:ascii="Arial" w:hAnsi="Arial" w:cs="Arial"/>
        </w:rPr>
      </w:pPr>
      <w:r w:rsidRPr="005E7A6E">
        <w:rPr>
          <w:rFonts w:ascii="Arial" w:hAnsi="Arial" w:cs="Arial"/>
        </w:rPr>
        <w:t>Demand on services</w:t>
      </w:r>
      <w:r>
        <w:rPr>
          <w:rFonts w:ascii="Arial" w:hAnsi="Arial" w:cs="Arial"/>
        </w:rPr>
        <w:t xml:space="preserve"> – as most people will be aware there is currently a new development under construction on the edge of the village and it is anticipated that this will increase our patient numbers by up to 300. As we are already over the recommended doctor/patient ratio</w:t>
      </w:r>
      <w:r w:rsidR="001443C3">
        <w:rPr>
          <w:rFonts w:ascii="Arial" w:hAnsi="Arial" w:cs="Arial"/>
        </w:rPr>
        <w:t xml:space="preserve">, these additional patients will </w:t>
      </w:r>
      <w:r>
        <w:rPr>
          <w:rFonts w:ascii="Arial" w:hAnsi="Arial" w:cs="Arial"/>
        </w:rPr>
        <w:t>put add</w:t>
      </w:r>
      <w:r w:rsidR="001443C3">
        <w:rPr>
          <w:rFonts w:ascii="Arial" w:hAnsi="Arial" w:cs="Arial"/>
        </w:rPr>
        <w:t xml:space="preserve">ed </w:t>
      </w:r>
      <w:r>
        <w:rPr>
          <w:rFonts w:ascii="Arial" w:hAnsi="Arial" w:cs="Arial"/>
        </w:rPr>
        <w:t xml:space="preserve">strain on </w:t>
      </w:r>
      <w:r w:rsidR="001443C3">
        <w:rPr>
          <w:rFonts w:ascii="Arial" w:hAnsi="Arial" w:cs="Arial"/>
        </w:rPr>
        <w:t xml:space="preserve">current </w:t>
      </w:r>
      <w:r>
        <w:rPr>
          <w:rFonts w:ascii="Arial" w:hAnsi="Arial" w:cs="Arial"/>
        </w:rPr>
        <w:t>services.</w:t>
      </w:r>
    </w:p>
    <w:p w:rsidR="001443C3" w:rsidRPr="001443C3" w:rsidRDefault="001443C3" w:rsidP="001443C3">
      <w:pPr>
        <w:rPr>
          <w:rFonts w:ascii="Arial" w:hAnsi="Arial" w:cs="Arial"/>
        </w:rPr>
      </w:pPr>
    </w:p>
    <w:p w:rsidR="005E7A6E" w:rsidRDefault="005E7A6E" w:rsidP="005E7A6E">
      <w:pPr>
        <w:rPr>
          <w:rFonts w:ascii="Arial" w:hAnsi="Arial" w:cs="Arial"/>
        </w:rPr>
      </w:pPr>
    </w:p>
    <w:p w:rsidR="005E7A6E" w:rsidRDefault="005E7A6E" w:rsidP="005E7A6E">
      <w:pPr>
        <w:rPr>
          <w:rFonts w:ascii="Arial" w:hAnsi="Arial" w:cs="Arial"/>
        </w:rPr>
      </w:pPr>
    </w:p>
    <w:p w:rsidR="005E7A6E" w:rsidRDefault="005E7A6E" w:rsidP="001443C3">
      <w:pPr>
        <w:ind w:left="720"/>
        <w:rPr>
          <w:rFonts w:ascii="Arial" w:hAnsi="Arial" w:cs="Arial"/>
        </w:rPr>
      </w:pPr>
      <w:r>
        <w:rPr>
          <w:rFonts w:ascii="Arial" w:hAnsi="Arial" w:cs="Arial"/>
        </w:rPr>
        <w:lastRenderedPageBreak/>
        <w:t>Presently there are another two developments in this area up for approval. There is a meeting tomorrow evening (Thu 22</w:t>
      </w:r>
      <w:r w:rsidRPr="005E7A6E">
        <w:rPr>
          <w:rFonts w:ascii="Arial" w:hAnsi="Arial" w:cs="Arial"/>
          <w:vertAlign w:val="superscript"/>
        </w:rPr>
        <w:t>nd</w:t>
      </w:r>
      <w:r>
        <w:rPr>
          <w:rFonts w:ascii="Arial" w:hAnsi="Arial" w:cs="Arial"/>
        </w:rPr>
        <w:t xml:space="preserve"> Jan) at Maldon District Council offices in Princess Road, Maldon at 7.30pm to </w:t>
      </w:r>
      <w:r w:rsidR="001443C3">
        <w:rPr>
          <w:rFonts w:ascii="Arial" w:hAnsi="Arial" w:cs="Arial"/>
        </w:rPr>
        <w:t>discuss</w:t>
      </w:r>
      <w:r>
        <w:rPr>
          <w:rFonts w:ascii="Arial" w:hAnsi="Arial" w:cs="Arial"/>
        </w:rPr>
        <w:t xml:space="preserve"> these developments with a view to approving them.</w:t>
      </w:r>
    </w:p>
    <w:p w:rsidR="005E7A6E" w:rsidRDefault="005E7A6E" w:rsidP="001443C3">
      <w:pPr>
        <w:ind w:left="720"/>
        <w:rPr>
          <w:rFonts w:ascii="Arial" w:hAnsi="Arial" w:cs="Arial"/>
        </w:rPr>
      </w:pPr>
    </w:p>
    <w:p w:rsidR="005E7A6E" w:rsidRDefault="005E7A6E" w:rsidP="001443C3">
      <w:pPr>
        <w:ind w:left="720"/>
        <w:rPr>
          <w:rFonts w:ascii="Arial" w:hAnsi="Arial" w:cs="Arial"/>
        </w:rPr>
      </w:pPr>
      <w:r>
        <w:rPr>
          <w:rFonts w:ascii="Arial" w:hAnsi="Arial" w:cs="Arial"/>
        </w:rPr>
        <w:t xml:space="preserve">Debbie has sent a letter to the local Councillor stating that the surgery will be unable to take any more patients from new developments unless </w:t>
      </w:r>
      <w:r w:rsidR="001443C3">
        <w:rPr>
          <w:rFonts w:ascii="Arial" w:hAnsi="Arial" w:cs="Arial"/>
        </w:rPr>
        <w:t>an increase to primary care facilities is provided before any new patients arrive.</w:t>
      </w:r>
    </w:p>
    <w:p w:rsidR="005E7A6E" w:rsidRDefault="005E7A6E" w:rsidP="005E7A6E">
      <w:pPr>
        <w:rPr>
          <w:rFonts w:ascii="Arial" w:hAnsi="Arial" w:cs="Arial"/>
        </w:rPr>
      </w:pPr>
    </w:p>
    <w:p w:rsidR="005E7A6E" w:rsidRDefault="005E7A6E" w:rsidP="005E7A6E">
      <w:pPr>
        <w:rPr>
          <w:rFonts w:ascii="Arial" w:hAnsi="Arial" w:cs="Arial"/>
        </w:rPr>
      </w:pPr>
    </w:p>
    <w:p w:rsidR="005E7A6E" w:rsidRDefault="001443C3" w:rsidP="001443C3">
      <w:pPr>
        <w:pStyle w:val="ListParagraph"/>
        <w:numPr>
          <w:ilvl w:val="0"/>
          <w:numId w:val="5"/>
        </w:numPr>
        <w:rPr>
          <w:rFonts w:ascii="Arial" w:hAnsi="Arial" w:cs="Arial"/>
        </w:rPr>
      </w:pPr>
      <w:r>
        <w:rPr>
          <w:rFonts w:ascii="Arial" w:hAnsi="Arial" w:cs="Arial"/>
        </w:rPr>
        <w:t xml:space="preserve">Emergency surgeries – there has been a marked increase in demand for the emergency slots every morning and afternoon. However, an increasing number of patients are stipulating who they want to see.  Up till now the surgery has always tried to accommodate </w:t>
      </w:r>
      <w:proofErr w:type="gramStart"/>
      <w:r>
        <w:rPr>
          <w:rFonts w:ascii="Arial" w:hAnsi="Arial" w:cs="Arial"/>
        </w:rPr>
        <w:t>patients</w:t>
      </w:r>
      <w:proofErr w:type="gramEnd"/>
      <w:r>
        <w:rPr>
          <w:rFonts w:ascii="Arial" w:hAnsi="Arial" w:cs="Arial"/>
        </w:rPr>
        <w:t xml:space="preserve"> wishes, but are finding that it is now becoming a problem as more and more people ask.</w:t>
      </w:r>
    </w:p>
    <w:p w:rsidR="00B9552D" w:rsidRDefault="00B9552D" w:rsidP="00B9552D">
      <w:pPr>
        <w:rPr>
          <w:rFonts w:ascii="Arial" w:hAnsi="Arial" w:cs="Arial"/>
        </w:rPr>
      </w:pPr>
    </w:p>
    <w:p w:rsidR="00B9552D" w:rsidRPr="00B9552D" w:rsidRDefault="00B9552D" w:rsidP="00B9552D">
      <w:pPr>
        <w:ind w:left="720"/>
        <w:rPr>
          <w:rFonts w:ascii="Arial" w:hAnsi="Arial" w:cs="Arial"/>
        </w:rPr>
      </w:pPr>
      <w:r>
        <w:rPr>
          <w:rFonts w:ascii="Arial" w:hAnsi="Arial" w:cs="Arial"/>
        </w:rPr>
        <w:t>The doctors have decided that the surgery can no longer support this. If patients want to see a named clinician then they will need to book an appointment with them. Emergency slots will be seen by the available clinician.</w:t>
      </w:r>
    </w:p>
    <w:p w:rsidR="001443C3" w:rsidRDefault="001443C3" w:rsidP="00B9552D">
      <w:pPr>
        <w:ind w:left="720"/>
        <w:rPr>
          <w:rFonts w:ascii="Arial" w:hAnsi="Arial" w:cs="Arial"/>
        </w:rPr>
      </w:pPr>
    </w:p>
    <w:p w:rsidR="00B9552D" w:rsidRDefault="00B9552D" w:rsidP="00B9552D">
      <w:pPr>
        <w:rPr>
          <w:rFonts w:ascii="Arial" w:hAnsi="Arial" w:cs="Arial"/>
        </w:rPr>
      </w:pPr>
    </w:p>
    <w:p w:rsidR="00B9552D" w:rsidRDefault="00B9552D" w:rsidP="00B9552D">
      <w:pPr>
        <w:pStyle w:val="ListParagraph"/>
        <w:numPr>
          <w:ilvl w:val="0"/>
          <w:numId w:val="5"/>
        </w:numPr>
        <w:rPr>
          <w:rFonts w:ascii="Arial" w:hAnsi="Arial" w:cs="Arial"/>
        </w:rPr>
      </w:pPr>
      <w:r>
        <w:rPr>
          <w:rFonts w:ascii="Arial" w:hAnsi="Arial" w:cs="Arial"/>
        </w:rPr>
        <w:t>AGM and Chairman – Phil stated that he feels that it is time for him to step down as Chairman and that the PPG held an AGM and re-elect the committee. There was discussion as to the best date for the AGM and where it would be held. Debbie to enquire about costs for the Parish Hall and the Memorial Hall. The agreed date for the meeting was the 22</w:t>
      </w:r>
      <w:r w:rsidRPr="00B9552D">
        <w:rPr>
          <w:rFonts w:ascii="Arial" w:hAnsi="Arial" w:cs="Arial"/>
          <w:vertAlign w:val="superscript"/>
        </w:rPr>
        <w:t>nd</w:t>
      </w:r>
      <w:r>
        <w:rPr>
          <w:rFonts w:ascii="Arial" w:hAnsi="Arial" w:cs="Arial"/>
        </w:rPr>
        <w:t xml:space="preserve"> April</w:t>
      </w:r>
    </w:p>
    <w:p w:rsidR="00B9552D" w:rsidRDefault="00B9552D" w:rsidP="00B9552D">
      <w:pPr>
        <w:rPr>
          <w:rFonts w:ascii="Arial" w:hAnsi="Arial" w:cs="Arial"/>
        </w:rPr>
      </w:pPr>
    </w:p>
    <w:p w:rsidR="00B9552D" w:rsidRDefault="00B9552D" w:rsidP="00B9552D">
      <w:pPr>
        <w:rPr>
          <w:rFonts w:ascii="Arial" w:hAnsi="Arial" w:cs="Arial"/>
        </w:rPr>
      </w:pPr>
    </w:p>
    <w:p w:rsidR="00B9552D" w:rsidRDefault="00B9552D" w:rsidP="00B9552D">
      <w:pPr>
        <w:pStyle w:val="ListParagraph"/>
        <w:numPr>
          <w:ilvl w:val="0"/>
          <w:numId w:val="5"/>
        </w:numPr>
        <w:rPr>
          <w:rFonts w:ascii="Arial" w:hAnsi="Arial" w:cs="Arial"/>
        </w:rPr>
      </w:pPr>
      <w:r>
        <w:rPr>
          <w:rFonts w:ascii="Arial" w:hAnsi="Arial" w:cs="Arial"/>
        </w:rPr>
        <w:t xml:space="preserve">Promoting links with other local PPG’s – </w:t>
      </w:r>
      <w:r w:rsidR="00F52E15">
        <w:rPr>
          <w:rFonts w:ascii="Arial" w:hAnsi="Arial" w:cs="Arial"/>
        </w:rPr>
        <w:t>There is a meeting being held tomorrow in Chelmsford for PPG’s across the Mid Essex area to meet up. This meeting has been changed at the last minute to a smaller venue with a view to arranging a bigger meeting later in the year which they hope will be better attended.</w:t>
      </w:r>
    </w:p>
    <w:p w:rsidR="00F52E15" w:rsidRDefault="00F52E15" w:rsidP="00F52E15">
      <w:pPr>
        <w:rPr>
          <w:rFonts w:ascii="Arial" w:hAnsi="Arial" w:cs="Arial"/>
        </w:rPr>
      </w:pPr>
    </w:p>
    <w:p w:rsidR="00F52E15" w:rsidRPr="00F52E15" w:rsidRDefault="00F52E15" w:rsidP="00F52E15">
      <w:pPr>
        <w:ind w:left="720"/>
        <w:rPr>
          <w:rFonts w:ascii="Arial" w:hAnsi="Arial" w:cs="Arial"/>
        </w:rPr>
      </w:pPr>
      <w:r>
        <w:rPr>
          <w:rFonts w:ascii="Arial" w:hAnsi="Arial" w:cs="Arial"/>
        </w:rPr>
        <w:t>As a PPG we are currently in touch with the Burnham PPG and there was discussion about expanding this to accommodate other local PPG’s as it was felt that this was the way forward</w:t>
      </w:r>
    </w:p>
    <w:p w:rsidR="00AF21E6" w:rsidRPr="00AF21E6" w:rsidRDefault="00AF21E6" w:rsidP="00AF21E6">
      <w:pPr>
        <w:rPr>
          <w:rFonts w:ascii="Arial" w:hAnsi="Arial" w:cs="Arial"/>
          <w:u w:val="single"/>
        </w:rPr>
      </w:pPr>
    </w:p>
    <w:p w:rsidR="00B554D0" w:rsidRDefault="00B554D0" w:rsidP="00B554D0">
      <w:pPr>
        <w:rPr>
          <w:rFonts w:ascii="Arial" w:hAnsi="Arial" w:cs="Arial"/>
          <w:u w:val="single"/>
        </w:rPr>
      </w:pPr>
    </w:p>
    <w:p w:rsidR="00B554D0" w:rsidRPr="00B554D0" w:rsidRDefault="00B554D0" w:rsidP="00B554D0">
      <w:pPr>
        <w:rPr>
          <w:rFonts w:ascii="Arial" w:hAnsi="Arial" w:cs="Arial"/>
          <w:u w:val="single"/>
        </w:rPr>
      </w:pPr>
    </w:p>
    <w:p w:rsidR="00AF21E6" w:rsidRPr="00B554D0" w:rsidRDefault="00B554D0" w:rsidP="00B554D0">
      <w:pPr>
        <w:pStyle w:val="ListParagraph"/>
        <w:numPr>
          <w:ilvl w:val="0"/>
          <w:numId w:val="1"/>
        </w:numPr>
        <w:ind w:left="426" w:hanging="426"/>
        <w:rPr>
          <w:rFonts w:ascii="Arial" w:hAnsi="Arial" w:cs="Arial"/>
        </w:rPr>
      </w:pPr>
      <w:r w:rsidRPr="00B554D0">
        <w:rPr>
          <w:rFonts w:ascii="Arial" w:hAnsi="Arial" w:cs="Arial"/>
        </w:rPr>
        <w:t xml:space="preserve">Date of next meeting Wednesday </w:t>
      </w:r>
      <w:r w:rsidR="00F52E15">
        <w:rPr>
          <w:rFonts w:ascii="Arial" w:hAnsi="Arial" w:cs="Arial"/>
        </w:rPr>
        <w:t>8</w:t>
      </w:r>
      <w:r w:rsidR="00F52E15" w:rsidRPr="00F52E15">
        <w:rPr>
          <w:rFonts w:ascii="Arial" w:hAnsi="Arial" w:cs="Arial"/>
          <w:vertAlign w:val="superscript"/>
        </w:rPr>
        <w:t>th</w:t>
      </w:r>
      <w:r w:rsidR="00F52E15">
        <w:rPr>
          <w:rFonts w:ascii="Arial" w:hAnsi="Arial" w:cs="Arial"/>
        </w:rPr>
        <w:t xml:space="preserve"> April, 7.30pm</w:t>
      </w:r>
    </w:p>
    <w:p w:rsidR="00B554D0" w:rsidRPr="00B554D0" w:rsidRDefault="00B554D0" w:rsidP="00B554D0">
      <w:pPr>
        <w:ind w:left="426" w:hanging="426"/>
        <w:rPr>
          <w:rFonts w:ascii="Arial" w:hAnsi="Arial" w:cs="Arial"/>
        </w:rPr>
      </w:pPr>
    </w:p>
    <w:p w:rsidR="00B554D0" w:rsidRPr="00B554D0" w:rsidRDefault="00B554D0" w:rsidP="00B554D0">
      <w:pPr>
        <w:ind w:left="426" w:hanging="426"/>
        <w:rPr>
          <w:rFonts w:ascii="Arial" w:hAnsi="Arial" w:cs="Arial"/>
        </w:rPr>
      </w:pPr>
    </w:p>
    <w:sectPr w:rsidR="00B554D0" w:rsidRPr="00B554D0" w:rsidSect="00AF21E6">
      <w:pgSz w:w="11906" w:h="16838"/>
      <w:pgMar w:top="1276" w:right="144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98F"/>
    <w:multiLevelType w:val="hybridMultilevel"/>
    <w:tmpl w:val="DA4AD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330615"/>
    <w:multiLevelType w:val="hybridMultilevel"/>
    <w:tmpl w:val="0C9E7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B510CA"/>
    <w:multiLevelType w:val="hybridMultilevel"/>
    <w:tmpl w:val="89888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C8A679E"/>
    <w:multiLevelType w:val="hybridMultilevel"/>
    <w:tmpl w:val="E00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5F6EF0"/>
    <w:multiLevelType w:val="hybridMultilevel"/>
    <w:tmpl w:val="35DC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3C"/>
    <w:rsid w:val="00104B43"/>
    <w:rsid w:val="00135B48"/>
    <w:rsid w:val="001443C3"/>
    <w:rsid w:val="00170EEB"/>
    <w:rsid w:val="002A4E9F"/>
    <w:rsid w:val="002E631E"/>
    <w:rsid w:val="003E21EB"/>
    <w:rsid w:val="00455836"/>
    <w:rsid w:val="004D3EF0"/>
    <w:rsid w:val="00553301"/>
    <w:rsid w:val="005A147E"/>
    <w:rsid w:val="005E0952"/>
    <w:rsid w:val="005E7A6E"/>
    <w:rsid w:val="00606FDD"/>
    <w:rsid w:val="006F41BE"/>
    <w:rsid w:val="0071518A"/>
    <w:rsid w:val="00836AD5"/>
    <w:rsid w:val="009318AA"/>
    <w:rsid w:val="00964CC3"/>
    <w:rsid w:val="009A04DB"/>
    <w:rsid w:val="009B34A5"/>
    <w:rsid w:val="009D0576"/>
    <w:rsid w:val="00AC1F83"/>
    <w:rsid w:val="00AF21E6"/>
    <w:rsid w:val="00B554D0"/>
    <w:rsid w:val="00B9552D"/>
    <w:rsid w:val="00C979C8"/>
    <w:rsid w:val="00CB7A3C"/>
    <w:rsid w:val="00D50323"/>
    <w:rsid w:val="00DB5FD1"/>
    <w:rsid w:val="00E565CC"/>
    <w:rsid w:val="00E93353"/>
    <w:rsid w:val="00EF08D4"/>
    <w:rsid w:val="00F5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3</cp:revision>
  <dcterms:created xsi:type="dcterms:W3CDTF">2015-02-26T10:55:00Z</dcterms:created>
  <dcterms:modified xsi:type="dcterms:W3CDTF">2015-03-16T19:34:00Z</dcterms:modified>
</cp:coreProperties>
</file>